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999EE" w14:textId="77777777" w:rsidR="00E32535" w:rsidRDefault="00E32535" w:rsidP="003417E2">
      <w:pPr>
        <w:pStyle w:val="Title"/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</w:p>
    <w:p w14:paraId="56B2F841" w14:textId="77777777" w:rsidR="00E32535" w:rsidRDefault="00E32535" w:rsidP="003417E2">
      <w:pPr>
        <w:pStyle w:val="Title"/>
        <w:jc w:val="center"/>
        <w:rPr>
          <w:rFonts w:ascii="Verdana" w:hAnsi="Verdana"/>
          <w:b/>
          <w:sz w:val="28"/>
          <w:szCs w:val="28"/>
        </w:rPr>
      </w:pPr>
    </w:p>
    <w:p w14:paraId="503C176F" w14:textId="2C5CB000" w:rsidR="00374E1D" w:rsidRPr="00F5412B" w:rsidRDefault="003417E2" w:rsidP="003417E2">
      <w:pPr>
        <w:pStyle w:val="Title"/>
        <w:jc w:val="center"/>
        <w:rPr>
          <w:rFonts w:ascii="Verdana" w:hAnsi="Verdana"/>
          <w:b/>
          <w:sz w:val="28"/>
          <w:szCs w:val="28"/>
        </w:rPr>
      </w:pPr>
      <w:r w:rsidRPr="00F5412B">
        <w:rPr>
          <w:rFonts w:ascii="Verdana" w:hAnsi="Verdana"/>
          <w:b/>
          <w:sz w:val="28"/>
          <w:szCs w:val="28"/>
        </w:rPr>
        <w:t xml:space="preserve">i-sense Partnership </w:t>
      </w:r>
      <w:r w:rsidR="00A61AB1">
        <w:rPr>
          <w:rFonts w:ascii="Verdana" w:hAnsi="Verdana"/>
          <w:b/>
          <w:sz w:val="28"/>
          <w:szCs w:val="28"/>
        </w:rPr>
        <w:t>Research</w:t>
      </w:r>
      <w:r w:rsidRPr="00F5412B">
        <w:rPr>
          <w:rFonts w:ascii="Verdana" w:hAnsi="Verdana"/>
          <w:b/>
          <w:sz w:val="28"/>
          <w:szCs w:val="28"/>
        </w:rPr>
        <w:t xml:space="preserve"> Fund</w:t>
      </w:r>
      <w:r w:rsidR="00374E1D" w:rsidRPr="00F5412B">
        <w:rPr>
          <w:rFonts w:ascii="Verdana" w:hAnsi="Verdana"/>
          <w:b/>
          <w:sz w:val="28"/>
          <w:szCs w:val="28"/>
        </w:rPr>
        <w:t xml:space="preserve"> </w:t>
      </w:r>
      <w:r w:rsidR="00615B3D">
        <w:rPr>
          <w:rFonts w:ascii="Verdana" w:hAnsi="Verdana"/>
          <w:b/>
          <w:sz w:val="28"/>
          <w:szCs w:val="28"/>
        </w:rPr>
        <w:t>2</w:t>
      </w:r>
      <w:r w:rsidR="008A21FA">
        <w:rPr>
          <w:rFonts w:ascii="Verdana" w:hAnsi="Verdana"/>
          <w:b/>
          <w:sz w:val="28"/>
          <w:szCs w:val="28"/>
        </w:rPr>
        <w:t>020</w:t>
      </w:r>
    </w:p>
    <w:p w14:paraId="2C5BECF8" w14:textId="77777777" w:rsidR="00F81429" w:rsidRPr="00F5412B" w:rsidRDefault="00F81429" w:rsidP="00F81429">
      <w:pPr>
        <w:pStyle w:val="Heading1"/>
        <w:jc w:val="center"/>
        <w:rPr>
          <w:rFonts w:ascii="Verdana" w:hAnsi="Verdana"/>
          <w:b/>
          <w:color w:val="auto"/>
          <w:sz w:val="28"/>
          <w:szCs w:val="28"/>
        </w:rPr>
      </w:pPr>
      <w:r w:rsidRPr="00F5412B">
        <w:rPr>
          <w:rFonts w:ascii="Verdana" w:hAnsi="Verdana"/>
          <w:b/>
          <w:color w:val="auto"/>
          <w:sz w:val="28"/>
          <w:szCs w:val="28"/>
        </w:rPr>
        <w:t>Application Form</w:t>
      </w:r>
    </w:p>
    <w:p w14:paraId="5D9EB24B" w14:textId="77777777" w:rsidR="003417E2" w:rsidRPr="003417E2" w:rsidRDefault="003417E2" w:rsidP="003417E2">
      <w:pPr>
        <w:spacing w:after="0" w:line="240" w:lineRule="auto"/>
        <w:rPr>
          <w:sz w:val="23"/>
          <w:szCs w:val="23"/>
        </w:rPr>
      </w:pPr>
    </w:p>
    <w:p w14:paraId="2C2ADD09" w14:textId="77777777" w:rsidR="003417E2" w:rsidRPr="00E774AD" w:rsidRDefault="00374E1D" w:rsidP="003417E2">
      <w:pPr>
        <w:pStyle w:val="Heading2"/>
        <w:spacing w:before="0" w:line="240" w:lineRule="auto"/>
        <w:rPr>
          <w:rFonts w:ascii="Verdana" w:hAnsi="Verdana"/>
          <w:sz w:val="22"/>
          <w:szCs w:val="22"/>
        </w:rPr>
      </w:pPr>
      <w:r w:rsidRPr="00E774AD">
        <w:rPr>
          <w:rFonts w:ascii="Verdana" w:hAnsi="Verdana"/>
          <w:sz w:val="22"/>
          <w:szCs w:val="22"/>
        </w:rPr>
        <w:t>Applicant Details</w:t>
      </w:r>
    </w:p>
    <w:p w14:paraId="036E6A6E" w14:textId="77777777" w:rsidR="003417E2" w:rsidRPr="00E774AD" w:rsidRDefault="003417E2" w:rsidP="003417E2">
      <w:pPr>
        <w:spacing w:after="0"/>
        <w:rPr>
          <w:rFonts w:ascii="Verdana" w:hAnsi="Verdana"/>
        </w:rPr>
      </w:pPr>
    </w:p>
    <w:tbl>
      <w:tblPr>
        <w:tblStyle w:val="PlainTable11"/>
        <w:tblW w:w="8500" w:type="dxa"/>
        <w:tblLook w:val="04A0" w:firstRow="1" w:lastRow="0" w:firstColumn="1" w:lastColumn="0" w:noHBand="0" w:noVBand="1"/>
      </w:tblPr>
      <w:tblGrid>
        <w:gridCol w:w="2023"/>
        <w:gridCol w:w="6477"/>
      </w:tblGrid>
      <w:tr w:rsidR="00F81429" w:rsidRPr="00E774AD" w14:paraId="4905984B" w14:textId="77777777" w:rsidTr="00F81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3DF5AE5D" w14:textId="77777777" w:rsidR="00F81429" w:rsidRPr="00E774AD" w:rsidRDefault="00F81429" w:rsidP="003417E2">
            <w:pPr>
              <w:rPr>
                <w:rFonts w:ascii="Verdana" w:hAnsi="Verdana"/>
                <w:b w:val="0"/>
              </w:rPr>
            </w:pPr>
            <w:r w:rsidRPr="00E774AD">
              <w:rPr>
                <w:rFonts w:ascii="Verdana" w:hAnsi="Verdana"/>
                <w:b w:val="0"/>
              </w:rPr>
              <w:t>Name and Surname</w:t>
            </w:r>
          </w:p>
        </w:tc>
        <w:tc>
          <w:tcPr>
            <w:tcW w:w="6477" w:type="dxa"/>
          </w:tcPr>
          <w:p w14:paraId="152F0CAA" w14:textId="77777777" w:rsidR="00F81429" w:rsidRPr="00E774AD" w:rsidRDefault="00F81429" w:rsidP="003417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</w:p>
        </w:tc>
      </w:tr>
      <w:tr w:rsidR="00F81429" w:rsidRPr="00E774AD" w14:paraId="19DEC2AE" w14:textId="77777777" w:rsidTr="00F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76B05A79" w14:textId="77777777" w:rsidR="00F81429" w:rsidRPr="00E774AD" w:rsidRDefault="00F81429" w:rsidP="003417E2">
            <w:pPr>
              <w:rPr>
                <w:rFonts w:ascii="Verdana" w:hAnsi="Verdana"/>
                <w:b w:val="0"/>
              </w:rPr>
            </w:pPr>
            <w:r w:rsidRPr="00E774AD">
              <w:rPr>
                <w:rFonts w:ascii="Verdana" w:hAnsi="Verdana"/>
                <w:b w:val="0"/>
              </w:rPr>
              <w:t>Job title</w:t>
            </w:r>
          </w:p>
        </w:tc>
        <w:tc>
          <w:tcPr>
            <w:tcW w:w="6477" w:type="dxa"/>
          </w:tcPr>
          <w:p w14:paraId="668BBD01" w14:textId="77777777" w:rsidR="00F81429" w:rsidRPr="00E774AD" w:rsidRDefault="00F81429" w:rsidP="003417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F81429" w:rsidRPr="00E774AD" w14:paraId="12EDAE8F" w14:textId="77777777" w:rsidTr="00F814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11DF5598" w14:textId="66850D48" w:rsidR="00F81429" w:rsidRPr="00E774AD" w:rsidRDefault="00F81429" w:rsidP="00615B3D">
            <w:pPr>
              <w:rPr>
                <w:rFonts w:ascii="Verdana" w:hAnsi="Verdana"/>
                <w:b w:val="0"/>
              </w:rPr>
            </w:pPr>
            <w:r w:rsidRPr="00E774AD">
              <w:rPr>
                <w:rFonts w:ascii="Verdana" w:hAnsi="Verdana"/>
                <w:b w:val="0"/>
              </w:rPr>
              <w:t>Organi</w:t>
            </w:r>
            <w:r w:rsidR="00615B3D">
              <w:rPr>
                <w:rFonts w:ascii="Verdana" w:hAnsi="Verdana"/>
                <w:b w:val="0"/>
              </w:rPr>
              <w:t>s</w:t>
            </w:r>
            <w:r w:rsidRPr="00E774AD">
              <w:rPr>
                <w:rFonts w:ascii="Verdana" w:hAnsi="Verdana"/>
                <w:b w:val="0"/>
              </w:rPr>
              <w:t>ation</w:t>
            </w:r>
          </w:p>
        </w:tc>
        <w:tc>
          <w:tcPr>
            <w:tcW w:w="6477" w:type="dxa"/>
          </w:tcPr>
          <w:p w14:paraId="3FE36D87" w14:textId="77777777" w:rsidR="00F81429" w:rsidRPr="00E774AD" w:rsidRDefault="00F81429" w:rsidP="00341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F81429" w:rsidRPr="00E774AD" w14:paraId="6B9F02D6" w14:textId="77777777" w:rsidTr="00F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434E679C" w14:textId="77777777" w:rsidR="00F81429" w:rsidRPr="00E774AD" w:rsidRDefault="00427FB6" w:rsidP="003417E2">
            <w:pPr>
              <w:rPr>
                <w:rFonts w:ascii="Verdana" w:hAnsi="Verdana"/>
                <w:b w:val="0"/>
              </w:rPr>
            </w:pPr>
            <w:r w:rsidRPr="00E774AD">
              <w:rPr>
                <w:rFonts w:ascii="Verdana" w:hAnsi="Verdana"/>
                <w:b w:val="0"/>
              </w:rPr>
              <w:t>Contact Details</w:t>
            </w:r>
          </w:p>
        </w:tc>
        <w:tc>
          <w:tcPr>
            <w:tcW w:w="6477" w:type="dxa"/>
          </w:tcPr>
          <w:p w14:paraId="31E9A656" w14:textId="77777777" w:rsidR="00F81429" w:rsidRPr="00E774AD" w:rsidRDefault="00F81429" w:rsidP="003417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4E3CC487" w14:textId="77777777" w:rsidR="003417E2" w:rsidRPr="00E774AD" w:rsidRDefault="003417E2" w:rsidP="003417E2">
      <w:pPr>
        <w:pStyle w:val="Heading2"/>
        <w:spacing w:before="0" w:line="240" w:lineRule="auto"/>
        <w:rPr>
          <w:rFonts w:ascii="Verdana" w:hAnsi="Verdana"/>
          <w:sz w:val="22"/>
          <w:szCs w:val="22"/>
        </w:rPr>
      </w:pPr>
    </w:p>
    <w:p w14:paraId="509B87DE" w14:textId="77777777" w:rsidR="00D63569" w:rsidRDefault="00D63569" w:rsidP="003417E2">
      <w:pPr>
        <w:pStyle w:val="Heading2"/>
        <w:spacing w:before="0" w:line="240" w:lineRule="auto"/>
        <w:rPr>
          <w:rFonts w:ascii="Verdana" w:hAnsi="Verdana"/>
          <w:sz w:val="22"/>
          <w:szCs w:val="22"/>
        </w:rPr>
      </w:pPr>
    </w:p>
    <w:p w14:paraId="0C4C4165" w14:textId="77777777" w:rsidR="00374E1D" w:rsidRPr="00E774AD" w:rsidRDefault="00374E1D" w:rsidP="003417E2">
      <w:pPr>
        <w:pStyle w:val="Heading2"/>
        <w:spacing w:before="0" w:line="240" w:lineRule="auto"/>
        <w:rPr>
          <w:rFonts w:ascii="Verdana" w:hAnsi="Verdana"/>
          <w:sz w:val="22"/>
          <w:szCs w:val="22"/>
        </w:rPr>
      </w:pPr>
      <w:r w:rsidRPr="00E774AD">
        <w:rPr>
          <w:rFonts w:ascii="Verdana" w:hAnsi="Verdana"/>
          <w:sz w:val="22"/>
          <w:szCs w:val="22"/>
        </w:rPr>
        <w:t>Executive Summary</w:t>
      </w:r>
    </w:p>
    <w:sdt>
      <w:sdtPr>
        <w:rPr>
          <w:rFonts w:ascii="Verdana" w:hAnsi="Verdana"/>
        </w:rPr>
        <w:id w:val="-1363201135"/>
        <w:placeholder>
          <w:docPart w:val="DefaultPlaceholder_-1854013440"/>
        </w:placeholder>
      </w:sdtPr>
      <w:sdtEndPr/>
      <w:sdtContent>
        <w:p w14:paraId="58031277" w14:textId="77777777" w:rsidR="00B93463" w:rsidRDefault="00B93463" w:rsidP="00B93463">
          <w:pPr>
            <w:spacing w:after="0" w:line="240" w:lineRule="auto"/>
            <w:rPr>
              <w:rFonts w:ascii="Verdana" w:hAnsi="Verdana"/>
            </w:rPr>
          </w:pPr>
          <w:r w:rsidRPr="00153236">
            <w:rPr>
              <w:rFonts w:ascii="Verdana" w:hAnsi="Verdana"/>
            </w:rPr>
            <w:t>&lt;To include the expected outcome, total funding sought and match with the i-sense objectives, max 2000 words&gt;</w:t>
          </w:r>
        </w:p>
        <w:p w14:paraId="295C3722" w14:textId="40E7E3F4" w:rsidR="00D63569" w:rsidRPr="00153236" w:rsidRDefault="003D0C49" w:rsidP="003417E2">
          <w:pPr>
            <w:spacing w:after="0" w:line="240" w:lineRule="auto"/>
            <w:rPr>
              <w:rFonts w:ascii="Verdana" w:hAnsi="Verdana"/>
            </w:rPr>
          </w:pPr>
        </w:p>
      </w:sdtContent>
    </w:sdt>
    <w:p w14:paraId="06A54342" w14:textId="77777777" w:rsidR="003417E2" w:rsidRPr="00E774AD" w:rsidRDefault="003417E2" w:rsidP="003417E2">
      <w:pPr>
        <w:pStyle w:val="Heading2"/>
        <w:spacing w:before="0" w:line="240" w:lineRule="auto"/>
        <w:rPr>
          <w:rFonts w:ascii="Verdana" w:hAnsi="Verdana"/>
          <w:sz w:val="22"/>
          <w:szCs w:val="22"/>
        </w:rPr>
      </w:pPr>
    </w:p>
    <w:p w14:paraId="0D11E3BE" w14:textId="77777777" w:rsidR="00374E1D" w:rsidRPr="00E774AD" w:rsidRDefault="00F81429" w:rsidP="003417E2">
      <w:pPr>
        <w:pStyle w:val="Heading2"/>
        <w:spacing w:before="0" w:line="240" w:lineRule="auto"/>
        <w:rPr>
          <w:rFonts w:ascii="Verdana" w:hAnsi="Verdana"/>
          <w:sz w:val="22"/>
          <w:szCs w:val="22"/>
        </w:rPr>
      </w:pPr>
      <w:r w:rsidRPr="00E774AD">
        <w:rPr>
          <w:rFonts w:ascii="Verdana" w:hAnsi="Verdana"/>
          <w:sz w:val="22"/>
          <w:szCs w:val="22"/>
        </w:rPr>
        <w:t>Proposed Work</w:t>
      </w:r>
    </w:p>
    <w:sdt>
      <w:sdtPr>
        <w:rPr>
          <w:rFonts w:ascii="Verdana" w:hAnsi="Verdana"/>
        </w:rPr>
        <w:id w:val="-614365858"/>
        <w:placeholder>
          <w:docPart w:val="DefaultPlaceholder_-1854013440"/>
        </w:placeholder>
      </w:sdtPr>
      <w:sdtEndPr/>
      <w:sdtContent>
        <w:p w14:paraId="00963FE4" w14:textId="77777777" w:rsidR="00B93463" w:rsidRDefault="00B93463" w:rsidP="00B93463">
          <w:pPr>
            <w:spacing w:after="0" w:line="240" w:lineRule="auto"/>
            <w:rPr>
              <w:rFonts w:ascii="Verdana" w:hAnsi="Verdana"/>
            </w:rPr>
          </w:pPr>
          <w:r w:rsidRPr="00E774AD">
            <w:rPr>
              <w:rFonts w:ascii="Verdana" w:hAnsi="Verdana"/>
            </w:rPr>
            <w:t>&lt;An overview of the planned activities; the schedule of work; risks and how you plan to mitigate them&gt;</w:t>
          </w:r>
        </w:p>
        <w:p w14:paraId="51BBD7C3" w14:textId="001B2666" w:rsidR="00D63569" w:rsidRPr="00E774AD" w:rsidRDefault="003D0C49" w:rsidP="003417E2">
          <w:pPr>
            <w:spacing w:after="0" w:line="240" w:lineRule="auto"/>
            <w:rPr>
              <w:rFonts w:ascii="Verdana" w:hAnsi="Verdana"/>
            </w:rPr>
          </w:pPr>
        </w:p>
      </w:sdtContent>
    </w:sdt>
    <w:p w14:paraId="692B4396" w14:textId="77777777" w:rsidR="003417E2" w:rsidRPr="00E774AD" w:rsidRDefault="003417E2" w:rsidP="003417E2">
      <w:pPr>
        <w:pStyle w:val="Heading2"/>
        <w:spacing w:before="0" w:line="240" w:lineRule="auto"/>
        <w:rPr>
          <w:rFonts w:ascii="Verdana" w:hAnsi="Verdana"/>
          <w:sz w:val="22"/>
          <w:szCs w:val="22"/>
        </w:rPr>
      </w:pPr>
    </w:p>
    <w:p w14:paraId="3BCCB6E0" w14:textId="77777777" w:rsidR="00F81429" w:rsidRPr="00E774AD" w:rsidRDefault="00F81429" w:rsidP="003417E2">
      <w:pPr>
        <w:pStyle w:val="Heading2"/>
        <w:spacing w:before="0" w:line="240" w:lineRule="auto"/>
        <w:rPr>
          <w:rFonts w:ascii="Verdana" w:hAnsi="Verdana"/>
          <w:sz w:val="22"/>
          <w:szCs w:val="22"/>
        </w:rPr>
      </w:pPr>
      <w:r w:rsidRPr="00E774AD">
        <w:rPr>
          <w:rFonts w:ascii="Verdana" w:hAnsi="Verdana"/>
          <w:sz w:val="22"/>
          <w:szCs w:val="22"/>
        </w:rPr>
        <w:t>Expected Outcomes</w:t>
      </w:r>
      <w:r w:rsidR="00295C24" w:rsidRPr="00E774AD">
        <w:rPr>
          <w:rFonts w:ascii="Verdana" w:hAnsi="Verdana"/>
          <w:sz w:val="22"/>
          <w:szCs w:val="22"/>
        </w:rPr>
        <w:t xml:space="preserve"> &amp; Deliverables</w:t>
      </w:r>
    </w:p>
    <w:sdt>
      <w:sdtPr>
        <w:rPr>
          <w:rFonts w:ascii="Verdana" w:hAnsi="Verdana"/>
        </w:rPr>
        <w:id w:val="-425883711"/>
        <w:placeholder>
          <w:docPart w:val="DefaultPlaceholder_-1854013440"/>
        </w:placeholder>
      </w:sdtPr>
      <w:sdtEndPr/>
      <w:sdtContent>
        <w:p w14:paraId="38D1D3EE" w14:textId="77777777" w:rsidR="00B93463" w:rsidRDefault="00B93463" w:rsidP="00B93463">
          <w:pPr>
            <w:spacing w:after="0" w:line="240" w:lineRule="auto"/>
            <w:rPr>
              <w:rFonts w:ascii="Verdana" w:hAnsi="Verdana"/>
            </w:rPr>
          </w:pPr>
          <w:r w:rsidRPr="00E774AD">
            <w:rPr>
              <w:rFonts w:ascii="Verdana" w:hAnsi="Verdana"/>
            </w:rPr>
            <w:t>&lt;Please detail what the funded work will deliver i.e. any potential products, proof-of-concept, services, practices or spin out companies</w:t>
          </w:r>
          <w:r>
            <w:rPr>
              <w:rFonts w:ascii="Verdana" w:hAnsi="Verdana"/>
            </w:rPr>
            <w:t>, max 1000 words</w:t>
          </w:r>
          <w:r w:rsidRPr="00E774AD">
            <w:rPr>
              <w:rFonts w:ascii="Verdana" w:hAnsi="Verdana"/>
            </w:rPr>
            <w:t>&gt;</w:t>
          </w:r>
        </w:p>
        <w:p w14:paraId="2E512776" w14:textId="42137B66" w:rsidR="00D63569" w:rsidRPr="00E774AD" w:rsidRDefault="003D0C49" w:rsidP="003417E2">
          <w:pPr>
            <w:spacing w:after="0" w:line="240" w:lineRule="auto"/>
            <w:rPr>
              <w:rFonts w:ascii="Verdana" w:hAnsi="Verdana"/>
            </w:rPr>
          </w:pPr>
        </w:p>
      </w:sdtContent>
    </w:sdt>
    <w:p w14:paraId="3B3DFF12" w14:textId="77777777" w:rsidR="003417E2" w:rsidRPr="00E774AD" w:rsidRDefault="003417E2" w:rsidP="003417E2">
      <w:pPr>
        <w:pStyle w:val="Heading2"/>
        <w:spacing w:before="0" w:line="240" w:lineRule="auto"/>
        <w:rPr>
          <w:rFonts w:ascii="Verdana" w:hAnsi="Verdana"/>
          <w:sz w:val="22"/>
          <w:szCs w:val="22"/>
        </w:rPr>
      </w:pPr>
    </w:p>
    <w:p w14:paraId="546F37EB" w14:textId="0379E76E" w:rsidR="00FD6558" w:rsidRPr="00F2544C" w:rsidRDefault="00FD6558" w:rsidP="003417E2">
      <w:pPr>
        <w:pStyle w:val="Heading2"/>
        <w:spacing w:before="0" w:line="240" w:lineRule="auto"/>
        <w:rPr>
          <w:rFonts w:ascii="Verdana" w:hAnsi="Verdana"/>
          <w:sz w:val="22"/>
          <w:szCs w:val="22"/>
        </w:rPr>
      </w:pPr>
      <w:r w:rsidRPr="00F2544C">
        <w:rPr>
          <w:rFonts w:ascii="Verdana" w:hAnsi="Verdana"/>
          <w:sz w:val="22"/>
          <w:szCs w:val="22"/>
        </w:rPr>
        <w:t>Gantt chart</w:t>
      </w:r>
      <w:r w:rsidR="00121566" w:rsidRPr="00F2544C">
        <w:rPr>
          <w:rFonts w:ascii="Verdana" w:hAnsi="Verdana"/>
          <w:sz w:val="22"/>
          <w:szCs w:val="22"/>
        </w:rPr>
        <w:t xml:space="preserve"> </w:t>
      </w:r>
    </w:p>
    <w:sdt>
      <w:sdtPr>
        <w:rPr>
          <w:rFonts w:ascii="Verdana" w:hAnsi="Verdana"/>
        </w:rPr>
        <w:id w:val="-473824679"/>
        <w:placeholder>
          <w:docPart w:val="DefaultPlaceholder_-1854013440"/>
        </w:placeholder>
      </w:sdtPr>
      <w:sdtEndPr/>
      <w:sdtContent>
        <w:p w14:paraId="57134755" w14:textId="77777777" w:rsidR="00B93463" w:rsidRDefault="00B93463" w:rsidP="00B93463">
          <w:pPr>
            <w:spacing w:after="0" w:line="240" w:lineRule="auto"/>
            <w:rPr>
              <w:rFonts w:ascii="Verdana" w:hAnsi="Verdana"/>
            </w:rPr>
          </w:pPr>
          <w:r w:rsidRPr="00F2544C">
            <w:rPr>
              <w:rFonts w:ascii="Verdana" w:hAnsi="Verdana"/>
            </w:rPr>
            <w:t>&lt;Please insert the Gantt chart of the planned activities, including milestones for deliverables&gt;</w:t>
          </w:r>
          <w:r w:rsidRPr="00E774AD">
            <w:rPr>
              <w:rFonts w:ascii="Verdana" w:hAnsi="Verdana"/>
            </w:rPr>
            <w:t xml:space="preserve"> </w:t>
          </w:r>
        </w:p>
        <w:p w14:paraId="6D8D2246" w14:textId="07D52E19" w:rsidR="00A30A0B" w:rsidRDefault="003D0C49" w:rsidP="003417E2">
          <w:pPr>
            <w:spacing w:after="0" w:line="240" w:lineRule="auto"/>
            <w:rPr>
              <w:rFonts w:ascii="Verdana" w:hAnsi="Verdana"/>
            </w:rPr>
          </w:pPr>
        </w:p>
      </w:sdtContent>
    </w:sdt>
    <w:p w14:paraId="5940F9D2" w14:textId="29588FC4" w:rsidR="00B93463" w:rsidRDefault="00B93463" w:rsidP="003417E2">
      <w:pPr>
        <w:spacing w:after="0" w:line="240" w:lineRule="auto"/>
        <w:rPr>
          <w:rFonts w:ascii="Verdana" w:hAnsi="Verdana"/>
        </w:rPr>
      </w:pPr>
    </w:p>
    <w:p w14:paraId="7CC19641" w14:textId="33DA9F6D" w:rsidR="00A30A0B" w:rsidRPr="00A30A0B" w:rsidRDefault="00A30A0B" w:rsidP="003417E2">
      <w:pPr>
        <w:spacing w:after="0" w:line="240" w:lineRule="auto"/>
        <w:rPr>
          <w:rFonts w:ascii="Verdana" w:hAnsi="Verdana"/>
          <w:color w:val="2E74B5"/>
        </w:rPr>
      </w:pPr>
      <w:r w:rsidRPr="00A30A0B">
        <w:rPr>
          <w:rFonts w:ascii="Verdana" w:hAnsi="Verdana"/>
          <w:color w:val="2E74B5"/>
        </w:rPr>
        <w:t xml:space="preserve">Timescales </w:t>
      </w:r>
    </w:p>
    <w:p w14:paraId="6522E6D2" w14:textId="54CDCE74" w:rsidR="00A30A0B" w:rsidRPr="00A30A0B" w:rsidRDefault="00A30A0B" w:rsidP="00A30A0B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The audit trail to award funds to an external University requires a legal contract is prepared. Please be aware that these can take up to 2-3 months to be approved by each Universities legal team</w:t>
      </w:r>
      <w:r w:rsidR="00AA6E4E">
        <w:rPr>
          <w:rFonts w:ascii="Verdana" w:hAnsi="Verdana"/>
        </w:rPr>
        <w:t xml:space="preserve">. </w:t>
      </w:r>
    </w:p>
    <w:sdt>
      <w:sdtPr>
        <w:rPr>
          <w:rFonts w:ascii="Verdana" w:hAnsi="Verdana"/>
        </w:rPr>
        <w:id w:val="-133097458"/>
        <w:placeholder>
          <w:docPart w:val="DefaultPlaceholder_-1854013440"/>
        </w:placeholder>
      </w:sdtPr>
      <w:sdtEndPr/>
      <w:sdtContent>
        <w:p w14:paraId="64C889E3" w14:textId="77777777" w:rsidR="00B93463" w:rsidRPr="00E774AD" w:rsidRDefault="00B93463" w:rsidP="00B93463">
          <w:pPr>
            <w:spacing w:after="0" w:line="240" w:lineRule="auto"/>
            <w:rPr>
              <w:rFonts w:ascii="Verdana" w:hAnsi="Verdana"/>
            </w:rPr>
          </w:pPr>
          <w:r w:rsidRPr="00E774AD">
            <w:rPr>
              <w:rFonts w:ascii="Verdana" w:hAnsi="Verdana"/>
            </w:rPr>
            <w:t>&lt;</w:t>
          </w:r>
          <w:r>
            <w:rPr>
              <w:rFonts w:ascii="Verdana" w:hAnsi="Verdana"/>
            </w:rPr>
            <w:t>Please advise when you need the project to start and if you are applying for staff costs for visitors will that person need a visa&gt;</w:t>
          </w:r>
        </w:p>
        <w:p w14:paraId="35C09190" w14:textId="77777777" w:rsidR="00B93463" w:rsidRDefault="00B93463" w:rsidP="00B93463">
          <w:pPr>
            <w:pStyle w:val="Heading2"/>
            <w:spacing w:before="0" w:line="240" w:lineRule="auto"/>
            <w:rPr>
              <w:rFonts w:ascii="Verdana" w:hAnsi="Verdana"/>
              <w:sz w:val="22"/>
              <w:szCs w:val="22"/>
            </w:rPr>
          </w:pPr>
        </w:p>
        <w:p w14:paraId="70DD1A32" w14:textId="0EFA5CA3" w:rsidR="00B93463" w:rsidRPr="00B93463" w:rsidRDefault="003D0C49" w:rsidP="00B93463"/>
      </w:sdtContent>
    </w:sdt>
    <w:p w14:paraId="6A4BA79C" w14:textId="77777777" w:rsidR="00F81429" w:rsidRPr="00E774AD" w:rsidRDefault="00BF7695" w:rsidP="003417E2">
      <w:pPr>
        <w:pStyle w:val="Heading2"/>
        <w:spacing w:before="0" w:line="240" w:lineRule="auto"/>
        <w:rPr>
          <w:rFonts w:ascii="Verdana" w:hAnsi="Verdana"/>
          <w:sz w:val="22"/>
          <w:szCs w:val="22"/>
        </w:rPr>
      </w:pPr>
      <w:r w:rsidRPr="00E774AD">
        <w:rPr>
          <w:rFonts w:ascii="Verdana" w:hAnsi="Verdana"/>
          <w:sz w:val="22"/>
          <w:szCs w:val="22"/>
        </w:rPr>
        <w:t>Contribution to i-sense Vision</w:t>
      </w:r>
    </w:p>
    <w:sdt>
      <w:sdtPr>
        <w:rPr>
          <w:rFonts w:ascii="Verdana" w:hAnsi="Verdana"/>
        </w:rPr>
        <w:id w:val="147711413"/>
        <w:placeholder>
          <w:docPart w:val="DefaultPlaceholder_-1854013440"/>
        </w:placeholder>
      </w:sdtPr>
      <w:sdtEndPr/>
      <w:sdtContent>
        <w:p w14:paraId="2ABB9639" w14:textId="77777777" w:rsidR="00B93463" w:rsidRDefault="00B93463" w:rsidP="00B93463">
          <w:pPr>
            <w:spacing w:after="0" w:line="240" w:lineRule="auto"/>
            <w:rPr>
              <w:rFonts w:ascii="Verdana" w:hAnsi="Verdana"/>
            </w:rPr>
          </w:pPr>
          <w:r w:rsidRPr="00E774AD">
            <w:rPr>
              <w:rFonts w:ascii="Verdana" w:hAnsi="Verdana"/>
            </w:rPr>
            <w:t>&lt;Please state how the outcome of this work will contribute to the delivery of i-sense overall vision</w:t>
          </w:r>
          <w:r>
            <w:rPr>
              <w:rFonts w:ascii="Verdana" w:hAnsi="Verdana"/>
            </w:rPr>
            <w:t>, max 500 words</w:t>
          </w:r>
          <w:r w:rsidRPr="00E774AD">
            <w:rPr>
              <w:rFonts w:ascii="Verdana" w:hAnsi="Verdana"/>
            </w:rPr>
            <w:t>&gt;</w:t>
          </w:r>
        </w:p>
        <w:p w14:paraId="05942AB8" w14:textId="3E182EC0" w:rsidR="00B93463" w:rsidRPr="00E774AD" w:rsidRDefault="003D0C49" w:rsidP="003417E2">
          <w:pPr>
            <w:spacing w:after="0" w:line="240" w:lineRule="auto"/>
            <w:rPr>
              <w:rFonts w:ascii="Verdana" w:hAnsi="Verdana"/>
            </w:rPr>
          </w:pPr>
        </w:p>
      </w:sdtContent>
    </w:sdt>
    <w:p w14:paraId="23B264CF" w14:textId="77777777" w:rsidR="00DE2F2D" w:rsidRDefault="00DE2F2D" w:rsidP="003417E2">
      <w:pPr>
        <w:spacing w:after="0" w:line="240" w:lineRule="auto"/>
        <w:jc w:val="center"/>
        <w:rPr>
          <w:rStyle w:val="SubtleEmphasis"/>
          <w:rFonts w:ascii="Verdana" w:hAnsi="Verdana"/>
        </w:rPr>
      </w:pPr>
    </w:p>
    <w:p w14:paraId="323CA58E" w14:textId="77777777" w:rsidR="00DE2F2D" w:rsidRDefault="00DE2F2D" w:rsidP="003417E2">
      <w:pPr>
        <w:spacing w:after="0" w:line="240" w:lineRule="auto"/>
        <w:jc w:val="center"/>
        <w:rPr>
          <w:rStyle w:val="SubtleEmphasis"/>
          <w:rFonts w:ascii="Verdana" w:hAnsi="Verdana"/>
        </w:rPr>
      </w:pPr>
    </w:p>
    <w:p w14:paraId="091B2027" w14:textId="77777777" w:rsidR="00DE2F2D" w:rsidRDefault="00DE2F2D" w:rsidP="003417E2">
      <w:pPr>
        <w:spacing w:after="0" w:line="240" w:lineRule="auto"/>
        <w:jc w:val="center"/>
        <w:rPr>
          <w:rStyle w:val="SubtleEmphasis"/>
          <w:rFonts w:ascii="Verdana" w:hAnsi="Verdana"/>
        </w:rPr>
      </w:pPr>
    </w:p>
    <w:p w14:paraId="4403842C" w14:textId="77777777" w:rsidR="00DE2F2D" w:rsidRDefault="00DE2F2D" w:rsidP="00DE2F2D">
      <w:pPr>
        <w:spacing w:after="0" w:line="240" w:lineRule="auto"/>
        <w:jc w:val="center"/>
        <w:rPr>
          <w:rStyle w:val="SubtleEmphasis"/>
          <w:rFonts w:ascii="Verdana" w:hAnsi="Verdana"/>
        </w:rPr>
      </w:pPr>
    </w:p>
    <w:p w14:paraId="59129FA8" w14:textId="77777777" w:rsidR="00DE2F2D" w:rsidRDefault="00DE2F2D" w:rsidP="00DE2F2D">
      <w:pPr>
        <w:spacing w:after="0" w:line="240" w:lineRule="auto"/>
        <w:jc w:val="center"/>
        <w:rPr>
          <w:rStyle w:val="SubtleEmphasis"/>
          <w:rFonts w:ascii="Verdana" w:hAnsi="Verdana"/>
        </w:rPr>
      </w:pPr>
    </w:p>
    <w:p w14:paraId="550BD71F" w14:textId="77777777" w:rsidR="00DE2F2D" w:rsidRDefault="00DE2F2D" w:rsidP="00DE2F2D">
      <w:pPr>
        <w:spacing w:after="0" w:line="240" w:lineRule="auto"/>
        <w:jc w:val="center"/>
        <w:rPr>
          <w:rStyle w:val="SubtleEmphasis"/>
          <w:rFonts w:ascii="Verdana" w:hAnsi="Verdana"/>
        </w:rPr>
      </w:pPr>
    </w:p>
    <w:p w14:paraId="39B9E232" w14:textId="77777777" w:rsidR="00DE2F2D" w:rsidRDefault="00DE2F2D" w:rsidP="00DE2F2D">
      <w:pPr>
        <w:spacing w:after="0" w:line="240" w:lineRule="auto"/>
        <w:jc w:val="center"/>
        <w:rPr>
          <w:rStyle w:val="SubtleEmphasis"/>
          <w:rFonts w:ascii="Verdana" w:hAnsi="Verdana"/>
        </w:rPr>
      </w:pPr>
    </w:p>
    <w:p w14:paraId="1086E727" w14:textId="0C607422" w:rsidR="00A30A0B" w:rsidRPr="00DE2F2D" w:rsidRDefault="006A54A5" w:rsidP="00DE2F2D">
      <w:pPr>
        <w:spacing w:after="0" w:line="240" w:lineRule="auto"/>
        <w:jc w:val="center"/>
        <w:rPr>
          <w:rFonts w:ascii="Verdana" w:hAnsi="Verdana"/>
          <w:i/>
          <w:iCs/>
          <w:color w:val="404040" w:themeColor="text1" w:themeTint="BF"/>
        </w:rPr>
      </w:pPr>
      <w:r w:rsidRPr="00E774AD">
        <w:rPr>
          <w:rStyle w:val="SubtleEmphasis"/>
          <w:rFonts w:ascii="Verdana" w:hAnsi="Verdana"/>
        </w:rPr>
        <w:t>“Our vision is to engineer a new generation of early-warning sensing systems to identify disease outbreaks much earlier than before, using self-reported symptoms on the web and mobile phone-connected diagnostic tests.”</w:t>
      </w:r>
    </w:p>
    <w:p w14:paraId="47EE8AD3" w14:textId="77777777" w:rsidR="00A30A0B" w:rsidRDefault="00A30A0B" w:rsidP="003417E2">
      <w:pPr>
        <w:pStyle w:val="Heading2"/>
        <w:spacing w:before="0" w:line="240" w:lineRule="auto"/>
        <w:rPr>
          <w:rFonts w:ascii="Verdana" w:hAnsi="Verdana"/>
          <w:sz w:val="22"/>
          <w:szCs w:val="22"/>
          <w:highlight w:val="yellow"/>
        </w:rPr>
      </w:pPr>
    </w:p>
    <w:p w14:paraId="2008D744" w14:textId="77777777" w:rsidR="00A30A0B" w:rsidRDefault="00A30A0B" w:rsidP="003417E2">
      <w:pPr>
        <w:pStyle w:val="Heading2"/>
        <w:spacing w:before="0" w:line="240" w:lineRule="auto"/>
        <w:rPr>
          <w:rFonts w:ascii="Verdana" w:hAnsi="Verdana"/>
          <w:sz w:val="22"/>
          <w:szCs w:val="22"/>
          <w:highlight w:val="yellow"/>
        </w:rPr>
      </w:pPr>
    </w:p>
    <w:p w14:paraId="09DBC27B" w14:textId="7672753F" w:rsidR="009E19C6" w:rsidRPr="00F2544C" w:rsidRDefault="00121566" w:rsidP="003417E2">
      <w:pPr>
        <w:pStyle w:val="Heading2"/>
        <w:spacing w:before="0" w:line="240" w:lineRule="auto"/>
        <w:rPr>
          <w:rFonts w:ascii="Verdana" w:hAnsi="Verdana"/>
          <w:sz w:val="22"/>
          <w:szCs w:val="22"/>
        </w:rPr>
      </w:pPr>
      <w:r w:rsidRPr="00F2544C">
        <w:rPr>
          <w:rFonts w:ascii="Verdana" w:hAnsi="Verdana"/>
          <w:sz w:val="22"/>
          <w:szCs w:val="22"/>
        </w:rPr>
        <w:t xml:space="preserve">New </w:t>
      </w:r>
      <w:r w:rsidR="007027CD" w:rsidRPr="00F2544C">
        <w:rPr>
          <w:rFonts w:ascii="Verdana" w:hAnsi="Verdana"/>
          <w:sz w:val="22"/>
          <w:szCs w:val="22"/>
        </w:rPr>
        <w:t>I</w:t>
      </w:r>
      <w:r w:rsidR="009E19C6" w:rsidRPr="00F2544C">
        <w:rPr>
          <w:rFonts w:ascii="Verdana" w:hAnsi="Verdana"/>
          <w:sz w:val="22"/>
          <w:szCs w:val="22"/>
        </w:rPr>
        <w:t>ndustrial Partner</w:t>
      </w:r>
      <w:r w:rsidR="007027CD" w:rsidRPr="00F2544C">
        <w:rPr>
          <w:rFonts w:ascii="Verdana" w:hAnsi="Verdana"/>
          <w:sz w:val="22"/>
          <w:szCs w:val="22"/>
        </w:rPr>
        <w:t>s</w:t>
      </w:r>
    </w:p>
    <w:sdt>
      <w:sdtPr>
        <w:rPr>
          <w:rFonts w:ascii="Verdana" w:hAnsi="Verdana"/>
        </w:rPr>
        <w:id w:val="-1954539934"/>
        <w:placeholder>
          <w:docPart w:val="DefaultPlaceholder_-1854013440"/>
        </w:placeholder>
      </w:sdtPr>
      <w:sdtEndPr/>
      <w:sdtContent>
        <w:p w14:paraId="7645BBA4" w14:textId="77777777" w:rsidR="00B93463" w:rsidRPr="00F2544C" w:rsidRDefault="00B93463" w:rsidP="00B93463">
          <w:pPr>
            <w:rPr>
              <w:rFonts w:ascii="Verdana" w:hAnsi="Verdana"/>
            </w:rPr>
          </w:pPr>
          <w:r w:rsidRPr="00F2544C">
            <w:rPr>
              <w:rFonts w:ascii="Verdana" w:hAnsi="Verdana"/>
            </w:rPr>
            <w:t>&lt;Please add details of any industrial partner you bring in this project and their role&gt;</w:t>
          </w:r>
        </w:p>
        <w:p w14:paraId="238E768F" w14:textId="503D1AEC" w:rsidR="00B93463" w:rsidRPr="00F2544C" w:rsidRDefault="003D0C49" w:rsidP="007027CD">
          <w:pPr>
            <w:rPr>
              <w:rFonts w:ascii="Verdana" w:hAnsi="Verdana"/>
            </w:rPr>
          </w:pPr>
        </w:p>
      </w:sdtContent>
    </w:sdt>
    <w:p w14:paraId="5C6454F6" w14:textId="17A35487" w:rsidR="007027CD" w:rsidRPr="00F2544C" w:rsidRDefault="007027CD" w:rsidP="007027CD">
      <w:pPr>
        <w:spacing w:after="0"/>
        <w:rPr>
          <w:rFonts w:ascii="Verdana" w:hAnsi="Verdana"/>
          <w:color w:val="2E74B5"/>
        </w:rPr>
      </w:pPr>
      <w:r w:rsidRPr="00F2544C">
        <w:rPr>
          <w:rFonts w:ascii="Verdana" w:hAnsi="Verdana"/>
          <w:color w:val="2E74B5"/>
        </w:rPr>
        <w:t xml:space="preserve">New end users </w:t>
      </w:r>
    </w:p>
    <w:sdt>
      <w:sdtPr>
        <w:id w:val="596916564"/>
        <w:placeholder>
          <w:docPart w:val="DefaultPlaceholder_-1854013440"/>
        </w:placeholder>
      </w:sdtPr>
      <w:sdtEndPr/>
      <w:sdtContent>
        <w:p w14:paraId="2657F458" w14:textId="77777777" w:rsidR="00B93463" w:rsidRPr="007027CD" w:rsidRDefault="00B93463" w:rsidP="00B93463">
          <w:pPr>
            <w:spacing w:after="0"/>
            <w:rPr>
              <w:rFonts w:ascii="Verdana" w:hAnsi="Verdana"/>
              <w:color w:val="000000" w:themeColor="text1"/>
            </w:rPr>
          </w:pPr>
          <w:r w:rsidRPr="00F2544C">
            <w:rPr>
              <w:rFonts w:ascii="Verdana" w:hAnsi="Verdana"/>
              <w:color w:val="000000" w:themeColor="text1"/>
            </w:rPr>
            <w:t>&lt;including patients and health workers&gt;</w:t>
          </w:r>
        </w:p>
        <w:p w14:paraId="79426D98" w14:textId="407B362A" w:rsidR="007027CD" w:rsidRDefault="003D0C49" w:rsidP="007027CD"/>
      </w:sdtContent>
    </w:sdt>
    <w:p w14:paraId="270DB8E5" w14:textId="77777777" w:rsidR="00B93463" w:rsidRPr="007027CD" w:rsidRDefault="00B93463" w:rsidP="007027CD"/>
    <w:p w14:paraId="3D290099" w14:textId="1067EC32" w:rsidR="00F81429" w:rsidRPr="00E774AD" w:rsidRDefault="008B390F" w:rsidP="003417E2">
      <w:pPr>
        <w:pStyle w:val="Heading2"/>
        <w:spacing w:before="0" w:line="240" w:lineRule="auto"/>
        <w:rPr>
          <w:rFonts w:ascii="Verdana" w:hAnsi="Verdana"/>
          <w:sz w:val="22"/>
          <w:szCs w:val="22"/>
        </w:rPr>
      </w:pPr>
      <w:r w:rsidRPr="007027CD">
        <w:rPr>
          <w:rFonts w:ascii="Verdana" w:hAnsi="Verdana"/>
          <w:color w:val="2E74B5"/>
          <w:sz w:val="22"/>
          <w:szCs w:val="22"/>
        </w:rPr>
        <w:t>External</w:t>
      </w:r>
      <w:r w:rsidRPr="00E774AD">
        <w:rPr>
          <w:rFonts w:ascii="Verdana" w:hAnsi="Verdana"/>
          <w:sz w:val="22"/>
          <w:szCs w:val="22"/>
        </w:rPr>
        <w:t xml:space="preserve"> </w:t>
      </w:r>
      <w:r w:rsidRPr="007027CD">
        <w:rPr>
          <w:rFonts w:ascii="Verdana" w:hAnsi="Verdana"/>
          <w:color w:val="2E74B5"/>
          <w:sz w:val="22"/>
          <w:szCs w:val="22"/>
        </w:rPr>
        <w:t>funding</w:t>
      </w:r>
    </w:p>
    <w:sdt>
      <w:sdtPr>
        <w:rPr>
          <w:rFonts w:ascii="Verdana" w:hAnsi="Verdana"/>
        </w:rPr>
        <w:id w:val="-74893443"/>
        <w:placeholder>
          <w:docPart w:val="DefaultPlaceholder_-1854013440"/>
        </w:placeholder>
      </w:sdtPr>
      <w:sdtEndPr/>
      <w:sdtContent>
        <w:p w14:paraId="7AE81BE0" w14:textId="77777777" w:rsidR="00B93463" w:rsidRDefault="00B93463" w:rsidP="00B93463">
          <w:pPr>
            <w:spacing w:after="0" w:line="240" w:lineRule="auto"/>
            <w:rPr>
              <w:rFonts w:ascii="Verdana" w:hAnsi="Verdana"/>
            </w:rPr>
          </w:pPr>
          <w:r w:rsidRPr="00E774AD">
            <w:rPr>
              <w:rFonts w:ascii="Verdana" w:hAnsi="Verdana"/>
            </w:rPr>
            <w:t>&lt;Detail any match funding, industry or public funding that will contribute to this work&gt;</w:t>
          </w:r>
        </w:p>
        <w:p w14:paraId="661F0F51" w14:textId="20586A06" w:rsidR="00D63569" w:rsidRPr="00E774AD" w:rsidRDefault="003D0C49" w:rsidP="003417E2">
          <w:pPr>
            <w:spacing w:after="0" w:line="240" w:lineRule="auto"/>
            <w:rPr>
              <w:rFonts w:ascii="Verdana" w:hAnsi="Verdana"/>
            </w:rPr>
          </w:pPr>
        </w:p>
      </w:sdtContent>
    </w:sdt>
    <w:p w14:paraId="0F5BDCFB" w14:textId="77777777" w:rsidR="003417E2" w:rsidRPr="00E774AD" w:rsidRDefault="003417E2" w:rsidP="003417E2">
      <w:pPr>
        <w:pStyle w:val="Heading2"/>
        <w:spacing w:before="0" w:line="240" w:lineRule="auto"/>
        <w:rPr>
          <w:rFonts w:ascii="Verdana" w:hAnsi="Verdana"/>
          <w:sz w:val="22"/>
          <w:szCs w:val="22"/>
        </w:rPr>
      </w:pPr>
    </w:p>
    <w:p w14:paraId="776EDEB9" w14:textId="69CDE561" w:rsidR="00121566" w:rsidRPr="00121566" w:rsidRDefault="000236D5" w:rsidP="00121566">
      <w:pPr>
        <w:pStyle w:val="Heading2"/>
        <w:tabs>
          <w:tab w:val="left" w:pos="6360"/>
        </w:tabs>
        <w:spacing w:before="0" w:line="240" w:lineRule="auto"/>
        <w:rPr>
          <w:rFonts w:ascii="Verdana" w:hAnsi="Verdana"/>
          <w:sz w:val="22"/>
          <w:szCs w:val="22"/>
        </w:rPr>
      </w:pPr>
      <w:r w:rsidRPr="00E774AD">
        <w:rPr>
          <w:rFonts w:ascii="Verdana" w:hAnsi="Verdana"/>
          <w:sz w:val="22"/>
          <w:szCs w:val="22"/>
        </w:rPr>
        <w:t>Funding and Justification</w:t>
      </w:r>
      <w:r w:rsidR="00D75BDD" w:rsidRPr="00E774AD">
        <w:rPr>
          <w:rFonts w:ascii="Verdana" w:hAnsi="Verdana"/>
          <w:sz w:val="22"/>
          <w:szCs w:val="22"/>
        </w:rPr>
        <w:tab/>
      </w:r>
    </w:p>
    <w:p w14:paraId="18C06EF7" w14:textId="2A440537" w:rsidR="00121566" w:rsidRDefault="00121566" w:rsidP="00121566">
      <w:pPr>
        <w:spacing w:after="0" w:line="240" w:lineRule="auto"/>
        <w:rPr>
          <w:rFonts w:ascii="Verdana" w:hAnsi="Verdana"/>
          <w:i/>
          <w:lang w:val="en-US"/>
        </w:rPr>
      </w:pPr>
      <w:r>
        <w:rPr>
          <w:rFonts w:ascii="Verdana" w:hAnsi="Verdana"/>
        </w:rPr>
        <w:t>*</w:t>
      </w:r>
      <w:r w:rsidRPr="00E774AD">
        <w:rPr>
          <w:rFonts w:ascii="Verdana" w:hAnsi="Verdana"/>
          <w:i/>
        </w:rPr>
        <w:t xml:space="preserve">Note that </w:t>
      </w:r>
      <w:r>
        <w:rPr>
          <w:rFonts w:ascii="Verdana" w:hAnsi="Verdana"/>
          <w:i/>
          <w:lang w:val="en-US"/>
        </w:rPr>
        <w:t>we aim to fund 4 projects, so the average proj</w:t>
      </w:r>
      <w:r w:rsidR="00AB6DC1">
        <w:rPr>
          <w:rFonts w:ascii="Verdana" w:hAnsi="Verdana"/>
          <w:i/>
          <w:lang w:val="en-US"/>
        </w:rPr>
        <w:t>ect should be approximately £11,000</w:t>
      </w:r>
      <w:r>
        <w:rPr>
          <w:rFonts w:ascii="Verdana" w:hAnsi="Verdana"/>
          <w:i/>
          <w:lang w:val="en-US"/>
        </w:rPr>
        <w:t xml:space="preserve">. Standard EPSRC Terms &amp; Conditions apply, so </w:t>
      </w:r>
      <w:r w:rsidR="00AB6DC1">
        <w:rPr>
          <w:rFonts w:ascii="Verdana" w:hAnsi="Verdana"/>
          <w:i/>
          <w:lang w:val="en-US"/>
        </w:rPr>
        <w:t xml:space="preserve">please </w:t>
      </w:r>
      <w:r>
        <w:rPr>
          <w:rFonts w:ascii="Verdana" w:hAnsi="Verdana"/>
          <w:i/>
          <w:lang w:val="en-US"/>
        </w:rPr>
        <w:t>just include just staff, lab consumables, travel and</w:t>
      </w:r>
      <w:r w:rsidR="00790A2D">
        <w:rPr>
          <w:rFonts w:ascii="Verdana" w:hAnsi="Verdana"/>
          <w:i/>
          <w:lang w:val="en-US"/>
        </w:rPr>
        <w:t xml:space="preserve"> other items which are allowed </w:t>
      </w:r>
      <w:r>
        <w:rPr>
          <w:rFonts w:ascii="Verdana" w:hAnsi="Verdana"/>
          <w:i/>
          <w:lang w:val="en-US"/>
        </w:rPr>
        <w:t>o</w:t>
      </w:r>
      <w:r w:rsidR="00790A2D">
        <w:rPr>
          <w:rFonts w:ascii="Verdana" w:hAnsi="Verdana"/>
          <w:i/>
          <w:lang w:val="en-US"/>
        </w:rPr>
        <w:t>n</w:t>
      </w:r>
      <w:r>
        <w:rPr>
          <w:rFonts w:ascii="Verdana" w:hAnsi="Verdana"/>
          <w:i/>
          <w:lang w:val="en-US"/>
        </w:rPr>
        <w:t xml:space="preserve"> EPSRC awards. Please note that the funds cannot be used for stipends, overheads or large equipment items.  </w:t>
      </w:r>
    </w:p>
    <w:p w14:paraId="09AF398D" w14:textId="77777777" w:rsidR="00121566" w:rsidRDefault="00121566" w:rsidP="003417E2">
      <w:pPr>
        <w:spacing w:after="0" w:line="240" w:lineRule="auto"/>
        <w:rPr>
          <w:rFonts w:ascii="Verdana" w:hAnsi="Verdana"/>
        </w:rPr>
      </w:pPr>
    </w:p>
    <w:sdt>
      <w:sdtPr>
        <w:rPr>
          <w:rFonts w:ascii="Verdana" w:hAnsi="Verdana"/>
          <w:i/>
        </w:rPr>
        <w:id w:val="-256600219"/>
        <w:placeholder>
          <w:docPart w:val="DefaultPlaceholder_-1854013440"/>
        </w:placeholder>
      </w:sdtPr>
      <w:sdtEndPr/>
      <w:sdtContent>
        <w:p w14:paraId="47ABDFD1" w14:textId="77777777" w:rsidR="00B93463" w:rsidRPr="00E774AD" w:rsidRDefault="00B93463" w:rsidP="00B93463">
          <w:pPr>
            <w:spacing w:after="0" w:line="240" w:lineRule="auto"/>
            <w:rPr>
              <w:rFonts w:ascii="Verdana" w:hAnsi="Verdana"/>
            </w:rPr>
          </w:pPr>
          <w:r w:rsidRPr="00E774AD">
            <w:rPr>
              <w:rFonts w:ascii="Verdana" w:hAnsi="Verdana"/>
            </w:rPr>
            <w:t xml:space="preserve">&lt;Please </w:t>
          </w:r>
          <w:r>
            <w:rPr>
              <w:rFonts w:ascii="Verdana" w:hAnsi="Verdana"/>
            </w:rPr>
            <w:t>provide a costing and for UCL projects a standalone budget from Worktribe</w:t>
          </w:r>
          <w:r w:rsidRPr="00E774AD">
            <w:rPr>
              <w:rFonts w:ascii="Verdana" w:hAnsi="Verdana"/>
            </w:rPr>
            <w:t>&gt;</w:t>
          </w:r>
        </w:p>
        <w:p w14:paraId="79B829A2" w14:textId="723D8EEF" w:rsidR="00D63569" w:rsidRDefault="003D0C49" w:rsidP="003417E2">
          <w:pPr>
            <w:spacing w:after="0" w:line="240" w:lineRule="auto"/>
            <w:rPr>
              <w:rFonts w:ascii="Verdana" w:hAnsi="Verdana"/>
              <w:i/>
            </w:rPr>
          </w:pPr>
        </w:p>
      </w:sdtContent>
    </w:sdt>
    <w:p w14:paraId="47CEFA09" w14:textId="77777777" w:rsidR="00121566" w:rsidRPr="00E774AD" w:rsidRDefault="00121566" w:rsidP="003417E2">
      <w:pPr>
        <w:spacing w:after="0" w:line="240" w:lineRule="auto"/>
        <w:rPr>
          <w:rFonts w:ascii="Verdana" w:hAnsi="Verdana"/>
          <w:i/>
        </w:rPr>
      </w:pPr>
    </w:p>
    <w:p w14:paraId="414C852A" w14:textId="77777777" w:rsidR="003417E2" w:rsidRPr="00E774AD" w:rsidRDefault="003417E2" w:rsidP="003417E2">
      <w:pPr>
        <w:pStyle w:val="Heading2"/>
        <w:spacing w:before="0" w:line="240" w:lineRule="auto"/>
        <w:rPr>
          <w:rFonts w:ascii="Verdana" w:hAnsi="Verdana"/>
          <w:sz w:val="22"/>
          <w:szCs w:val="22"/>
        </w:rPr>
      </w:pPr>
    </w:p>
    <w:p w14:paraId="2F9D646A" w14:textId="19A61BF6" w:rsidR="00737E6D" w:rsidRDefault="00737E6D" w:rsidP="003417E2">
      <w:pPr>
        <w:pStyle w:val="Heading2"/>
        <w:spacing w:before="0" w:line="240" w:lineRule="auto"/>
        <w:rPr>
          <w:rFonts w:ascii="Verdana" w:hAnsi="Verdana"/>
          <w:sz w:val="22"/>
          <w:szCs w:val="22"/>
        </w:rPr>
      </w:pPr>
      <w:r w:rsidRPr="00F2544C">
        <w:rPr>
          <w:rFonts w:ascii="Verdana" w:hAnsi="Verdana"/>
          <w:sz w:val="22"/>
          <w:szCs w:val="22"/>
        </w:rPr>
        <w:t>Future Plans (after the Award)</w:t>
      </w:r>
    </w:p>
    <w:p w14:paraId="292231D3" w14:textId="4B6DCEC1" w:rsidR="00D63569" w:rsidRPr="00D63569" w:rsidRDefault="00D63569" w:rsidP="00D63569"/>
    <w:p w14:paraId="44220D46" w14:textId="77777777" w:rsidR="00845D51" w:rsidRPr="00E774AD" w:rsidRDefault="00845D51" w:rsidP="003417E2">
      <w:pPr>
        <w:spacing w:after="0" w:line="240" w:lineRule="auto"/>
        <w:rPr>
          <w:rFonts w:ascii="Verdana" w:hAnsi="Verdana"/>
        </w:rPr>
      </w:pPr>
    </w:p>
    <w:p w14:paraId="69641D4E" w14:textId="6ECF5385" w:rsidR="00374E1D" w:rsidRDefault="006A54A5" w:rsidP="003417E2">
      <w:pPr>
        <w:pStyle w:val="Heading5"/>
        <w:spacing w:before="0" w:line="240" w:lineRule="auto"/>
        <w:jc w:val="both"/>
        <w:rPr>
          <w:rFonts w:ascii="Verdana" w:hAnsi="Verdana"/>
          <w:b/>
        </w:rPr>
      </w:pPr>
      <w:r w:rsidRPr="00E774AD">
        <w:rPr>
          <w:rFonts w:ascii="Verdana" w:hAnsi="Verdana"/>
          <w:b/>
        </w:rPr>
        <w:lastRenderedPageBreak/>
        <w:t>For further information and informal di</w:t>
      </w:r>
      <w:r w:rsidR="00A61AB1">
        <w:rPr>
          <w:rFonts w:ascii="Verdana" w:hAnsi="Verdana"/>
          <w:b/>
        </w:rPr>
        <w:t>scussions please contact the academic</w:t>
      </w:r>
      <w:r w:rsidRPr="00E774AD">
        <w:rPr>
          <w:rFonts w:ascii="Verdana" w:hAnsi="Verdana"/>
          <w:b/>
        </w:rPr>
        <w:t xml:space="preserve"> lead Professor </w:t>
      </w:r>
      <w:r w:rsidR="00AF2B21">
        <w:rPr>
          <w:rFonts w:ascii="Verdana" w:hAnsi="Verdana"/>
          <w:b/>
        </w:rPr>
        <w:t>Vince Emery</w:t>
      </w:r>
      <w:r w:rsidRPr="00E774AD">
        <w:rPr>
          <w:rFonts w:ascii="Verdana" w:hAnsi="Verdana"/>
          <w:b/>
        </w:rPr>
        <w:t>. Please e-mail the completed application f</w:t>
      </w:r>
      <w:r w:rsidR="00EA3FBA" w:rsidRPr="00E774AD">
        <w:rPr>
          <w:rFonts w:ascii="Verdana" w:hAnsi="Verdana"/>
          <w:b/>
        </w:rPr>
        <w:t xml:space="preserve">orm to </w:t>
      </w:r>
      <w:r w:rsidRPr="00E774AD">
        <w:rPr>
          <w:rFonts w:ascii="Verdana" w:hAnsi="Verdana"/>
          <w:b/>
        </w:rPr>
        <w:t>(</w:t>
      </w:r>
      <w:hyperlink r:id="rId8" w:history="1">
        <w:r w:rsidR="00AF2B21" w:rsidRPr="00E7579B">
          <w:rPr>
            <w:rStyle w:val="Hyperlink"/>
            <w:rFonts w:ascii="Verdana" w:hAnsi="Verdana"/>
            <w:b/>
          </w:rPr>
          <w:t>v.emery@ucl.ac.uk</w:t>
        </w:r>
      </w:hyperlink>
      <w:r w:rsidRPr="00E774AD">
        <w:rPr>
          <w:rFonts w:ascii="Verdana" w:hAnsi="Verdana"/>
          <w:b/>
        </w:rPr>
        <w:t>)</w:t>
      </w:r>
      <w:r w:rsidR="003417E2" w:rsidRPr="00E774AD">
        <w:rPr>
          <w:rFonts w:ascii="Verdana" w:hAnsi="Verdana"/>
          <w:b/>
        </w:rPr>
        <w:t xml:space="preserve">. </w:t>
      </w:r>
    </w:p>
    <w:p w14:paraId="22C41226" w14:textId="205C41E7" w:rsidR="00F261AD" w:rsidRDefault="00F261AD" w:rsidP="00F261AD"/>
    <w:p w14:paraId="0E590673" w14:textId="08C33C58" w:rsidR="00B93463" w:rsidRPr="00B93463" w:rsidRDefault="00B93463" w:rsidP="00F261AD">
      <w:pPr>
        <w:rPr>
          <w:b/>
        </w:rPr>
      </w:pPr>
      <w:r w:rsidRPr="00B93463">
        <w:rPr>
          <w:b/>
        </w:rPr>
        <w:t xml:space="preserve">EPSRC Terms &amp; Conditions </w:t>
      </w:r>
    </w:p>
    <w:p w14:paraId="3458370E" w14:textId="77777777" w:rsidR="00F261AD" w:rsidRDefault="003D0C49" w:rsidP="00F261AD">
      <w:pPr>
        <w:rPr>
          <w:rFonts w:ascii="Calibri" w:hAnsi="Calibri" w:cs="Calibri"/>
          <w:color w:val="1F497D"/>
        </w:rPr>
      </w:pPr>
      <w:hyperlink r:id="rId9" w:history="1">
        <w:r w:rsidR="00F261AD">
          <w:rPr>
            <w:rStyle w:val="Hyperlink"/>
            <w:rFonts w:ascii="Calibri" w:hAnsi="Calibri" w:cs="Calibri"/>
          </w:rPr>
          <w:t>https://www.ukri.org/files/funding/ukri-fec-grant-terms-and-conditions-guidance-jun19-pdf/</w:t>
        </w:r>
      </w:hyperlink>
    </w:p>
    <w:p w14:paraId="3744F1AC" w14:textId="77777777" w:rsidR="00F261AD" w:rsidRDefault="00F261AD" w:rsidP="00F261AD">
      <w:pPr>
        <w:rPr>
          <w:rFonts w:ascii="Calibri" w:hAnsi="Calibri" w:cs="Calibri"/>
          <w:color w:val="1F497D"/>
        </w:rPr>
      </w:pPr>
    </w:p>
    <w:p w14:paraId="34737889" w14:textId="77777777" w:rsidR="00F261AD" w:rsidRPr="00F261AD" w:rsidRDefault="00F261AD" w:rsidP="00F261AD"/>
    <w:sectPr w:rsidR="00F261AD" w:rsidRPr="00F261A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AADEC" w14:textId="77777777" w:rsidR="003D0C49" w:rsidRDefault="003D0C49" w:rsidP="00F81429">
      <w:pPr>
        <w:spacing w:after="0" w:line="240" w:lineRule="auto"/>
      </w:pPr>
      <w:r>
        <w:separator/>
      </w:r>
    </w:p>
  </w:endnote>
  <w:endnote w:type="continuationSeparator" w:id="0">
    <w:p w14:paraId="06C90545" w14:textId="77777777" w:rsidR="003D0C49" w:rsidRDefault="003D0C49" w:rsidP="00F81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Microsoft Sans Serif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365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3BF9FB" w14:textId="1DF12A8E" w:rsidR="00153236" w:rsidRDefault="00E32535">
        <w:pPr>
          <w:pStyle w:val="Footer"/>
          <w:jc w:val="center"/>
        </w:pPr>
        <w:r w:rsidRPr="00E32535">
          <w:rPr>
            <w:rFonts w:ascii="Verdana" w:hAnsi="Verdana"/>
            <w:noProof/>
            <w:lang w:eastAsia="en-GB"/>
          </w:rPr>
          <w:drawing>
            <wp:anchor distT="0" distB="0" distL="114300" distR="114300" simplePos="0" relativeHeight="251659264" behindDoc="0" locked="0" layoutInCell="1" allowOverlap="1" wp14:anchorId="0F436A10" wp14:editId="15A9441C">
              <wp:simplePos x="0" y="0"/>
              <wp:positionH relativeFrom="column">
                <wp:posOffset>-473075</wp:posOffset>
              </wp:positionH>
              <wp:positionV relativeFrom="paragraph">
                <wp:posOffset>-300355</wp:posOffset>
              </wp:positionV>
              <wp:extent cx="1844675" cy="736600"/>
              <wp:effectExtent l="0" t="0" r="9525" b="0"/>
              <wp:wrapSquare wrapText="bothSides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EPSRC_Updated logo.pd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44675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53236">
          <w:fldChar w:fldCharType="begin"/>
        </w:r>
        <w:r w:rsidR="00153236">
          <w:instrText xml:space="preserve"> PAGE   \* MERGEFORMAT </w:instrText>
        </w:r>
        <w:r w:rsidR="00153236">
          <w:fldChar w:fldCharType="separate"/>
        </w:r>
        <w:r w:rsidR="00841372">
          <w:rPr>
            <w:noProof/>
          </w:rPr>
          <w:t>1</w:t>
        </w:r>
        <w:r w:rsidR="00153236">
          <w:rPr>
            <w:noProof/>
          </w:rPr>
          <w:fldChar w:fldCharType="end"/>
        </w:r>
      </w:p>
    </w:sdtContent>
  </w:sdt>
  <w:p w14:paraId="61F1E221" w14:textId="77777777" w:rsidR="00153236" w:rsidRDefault="001532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C1CD8" w14:textId="77777777" w:rsidR="003D0C49" w:rsidRDefault="003D0C49" w:rsidP="00F81429">
      <w:pPr>
        <w:spacing w:after="0" w:line="240" w:lineRule="auto"/>
      </w:pPr>
      <w:r>
        <w:separator/>
      </w:r>
    </w:p>
  </w:footnote>
  <w:footnote w:type="continuationSeparator" w:id="0">
    <w:p w14:paraId="5014DE93" w14:textId="77777777" w:rsidR="003D0C49" w:rsidRDefault="003D0C49" w:rsidP="00F81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01076" w14:textId="6404AED9" w:rsidR="00153236" w:rsidRDefault="00E32535" w:rsidP="003417E2">
    <w:pPr>
      <w:pStyle w:val="Header"/>
      <w:ind w:left="7200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B647F35" wp14:editId="27F3E062">
          <wp:simplePos x="0" y="0"/>
          <wp:positionH relativeFrom="margin">
            <wp:posOffset>-571500</wp:posOffset>
          </wp:positionH>
          <wp:positionV relativeFrom="margin">
            <wp:posOffset>-609600</wp:posOffset>
          </wp:positionV>
          <wp:extent cx="1760855" cy="8382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ense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85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236"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749B8"/>
    <w:multiLevelType w:val="hybridMultilevel"/>
    <w:tmpl w:val="A052F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1D"/>
    <w:rsid w:val="000236D5"/>
    <w:rsid w:val="00032A7B"/>
    <w:rsid w:val="000C0091"/>
    <w:rsid w:val="000F52A2"/>
    <w:rsid w:val="00121566"/>
    <w:rsid w:val="001407C2"/>
    <w:rsid w:val="00153236"/>
    <w:rsid w:val="00184482"/>
    <w:rsid w:val="001F378E"/>
    <w:rsid w:val="00217619"/>
    <w:rsid w:val="00295C24"/>
    <w:rsid w:val="002B0A74"/>
    <w:rsid w:val="003273AF"/>
    <w:rsid w:val="003417E2"/>
    <w:rsid w:val="00374E1D"/>
    <w:rsid w:val="003D0C49"/>
    <w:rsid w:val="00427FB6"/>
    <w:rsid w:val="00521A8C"/>
    <w:rsid w:val="0059366E"/>
    <w:rsid w:val="00615B3D"/>
    <w:rsid w:val="006A54A5"/>
    <w:rsid w:val="006D66D4"/>
    <w:rsid w:val="006E6F6F"/>
    <w:rsid w:val="006F18B6"/>
    <w:rsid w:val="007027CD"/>
    <w:rsid w:val="00737E6D"/>
    <w:rsid w:val="00762885"/>
    <w:rsid w:val="00767F9E"/>
    <w:rsid w:val="00790A2D"/>
    <w:rsid w:val="00832323"/>
    <w:rsid w:val="00841372"/>
    <w:rsid w:val="00845D51"/>
    <w:rsid w:val="00864156"/>
    <w:rsid w:val="008A21FA"/>
    <w:rsid w:val="008B390F"/>
    <w:rsid w:val="009010FE"/>
    <w:rsid w:val="00942369"/>
    <w:rsid w:val="0097559C"/>
    <w:rsid w:val="009D2043"/>
    <w:rsid w:val="009E19C6"/>
    <w:rsid w:val="00A30A0B"/>
    <w:rsid w:val="00A61AB1"/>
    <w:rsid w:val="00A911B5"/>
    <w:rsid w:val="00AA6E4E"/>
    <w:rsid w:val="00AB6DC1"/>
    <w:rsid w:val="00AF2B21"/>
    <w:rsid w:val="00B04682"/>
    <w:rsid w:val="00B11479"/>
    <w:rsid w:val="00B23E44"/>
    <w:rsid w:val="00B52EBD"/>
    <w:rsid w:val="00B907C6"/>
    <w:rsid w:val="00B93463"/>
    <w:rsid w:val="00B9666E"/>
    <w:rsid w:val="00BC24AF"/>
    <w:rsid w:val="00BF7695"/>
    <w:rsid w:val="00C24E82"/>
    <w:rsid w:val="00D63569"/>
    <w:rsid w:val="00D75BDD"/>
    <w:rsid w:val="00DA0833"/>
    <w:rsid w:val="00DE2F2D"/>
    <w:rsid w:val="00DF310C"/>
    <w:rsid w:val="00E32535"/>
    <w:rsid w:val="00E774AD"/>
    <w:rsid w:val="00EA3FBA"/>
    <w:rsid w:val="00EE2573"/>
    <w:rsid w:val="00EE7480"/>
    <w:rsid w:val="00F12458"/>
    <w:rsid w:val="00F2544C"/>
    <w:rsid w:val="00F261AD"/>
    <w:rsid w:val="00F5412B"/>
    <w:rsid w:val="00F81429"/>
    <w:rsid w:val="00F909F7"/>
    <w:rsid w:val="00FD6558"/>
    <w:rsid w:val="00FE1550"/>
    <w:rsid w:val="00FF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84C6E2"/>
  <w15:docId w15:val="{66558D6E-0C9F-4A44-BFCF-8E24144C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E1D"/>
  </w:style>
  <w:style w:type="paragraph" w:styleId="Heading1">
    <w:name w:val="heading 1"/>
    <w:basedOn w:val="Normal"/>
    <w:next w:val="Normal"/>
    <w:link w:val="Heading1Char"/>
    <w:uiPriority w:val="9"/>
    <w:qFormat/>
    <w:rsid w:val="00F814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4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54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54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54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4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429"/>
  </w:style>
  <w:style w:type="paragraph" w:styleId="Footer">
    <w:name w:val="footer"/>
    <w:basedOn w:val="Normal"/>
    <w:link w:val="FooterChar"/>
    <w:uiPriority w:val="99"/>
    <w:unhideWhenUsed/>
    <w:rsid w:val="00F814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429"/>
  </w:style>
  <w:style w:type="paragraph" w:styleId="Title">
    <w:name w:val="Title"/>
    <w:basedOn w:val="Normal"/>
    <w:next w:val="Normal"/>
    <w:link w:val="TitleChar"/>
    <w:uiPriority w:val="10"/>
    <w:qFormat/>
    <w:rsid w:val="00F814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1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PlainTable11">
    <w:name w:val="Plain Table 11"/>
    <w:basedOn w:val="TableNormal"/>
    <w:uiPriority w:val="99"/>
    <w:rsid w:val="00F81429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F814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814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6A54A5"/>
    <w:rPr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sid w:val="006A54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A54A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A54A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7E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7E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17E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0A0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934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emery@ucl.ac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r01.safelinks.protection.outlook.com/?url=https%3A%2F%2Fwww.ukri.org%2Ffiles%2Ffunding%2Fukri-fec-grant-terms-and-conditions-guidance-jun19-pdf%2F&amp;data=02%7C01%7C%7C96c58a8c1b11411a3ea208d79f50cc5f%7C1faf88fea9984c5b93c9210a11d9a5c2%7C0%7C0%7C637153041680660754&amp;sdata=rMWvVrPVPuAR9a%2BmOTsn9SebmKwr8qo%2FSMfVKjGT2g4%3D&amp;reserved=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28596-5A9F-4C26-8ECC-59F6EB7B45D2}"/>
      </w:docPartPr>
      <w:docPartBody>
        <w:p w:rsidR="003D54E0" w:rsidRDefault="00FF2708">
          <w:r w:rsidRPr="0049723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Microsoft Sans Serif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08"/>
    <w:rsid w:val="003D54E0"/>
    <w:rsid w:val="00DB57D7"/>
    <w:rsid w:val="00FF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270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8C923-CA80-46E5-A01F-DB99E9C04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Gourlay</dc:creator>
  <cp:keywords/>
  <dc:description/>
  <cp:lastModifiedBy>Erin Manning</cp:lastModifiedBy>
  <cp:revision>2</cp:revision>
  <dcterms:created xsi:type="dcterms:W3CDTF">2020-02-28T15:42:00Z</dcterms:created>
  <dcterms:modified xsi:type="dcterms:W3CDTF">2020-02-28T15:42:00Z</dcterms:modified>
</cp:coreProperties>
</file>